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19" w:tblpY="1981"/>
        <w:tblW w:w="10801" w:type="dxa"/>
        <w:tblLook w:val="04A0"/>
      </w:tblPr>
      <w:tblGrid>
        <w:gridCol w:w="974"/>
        <w:gridCol w:w="2127"/>
        <w:gridCol w:w="960"/>
        <w:gridCol w:w="1303"/>
        <w:gridCol w:w="1557"/>
        <w:gridCol w:w="1559"/>
        <w:gridCol w:w="2321"/>
      </w:tblGrid>
      <w:tr w:rsidR="008938C6" w:rsidRPr="00D929D7" w:rsidTr="005812DC">
        <w:trPr>
          <w:trHeight w:val="499"/>
        </w:trPr>
        <w:tc>
          <w:tcPr>
            <w:tcW w:w="3101" w:type="dxa"/>
            <w:gridSpan w:val="2"/>
            <w:vMerge w:val="restart"/>
            <w:tcBorders>
              <w:top w:val="single" w:sz="8" w:space="0" w:color="C5D9F1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b/>
                <w:bCs/>
                <w:color w:val="000000"/>
              </w:rPr>
              <w:t>To do:</w:t>
            </w:r>
            <w:r w:rsidR="002218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8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BE5F1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929D7">
              <w:rPr>
                <w:rFonts w:ascii="Calibri" w:eastAsia="Times New Roman" w:hAnsi="Calibri" w:cs="Times New Roman"/>
                <w:b/>
                <w:bCs/>
              </w:rPr>
              <w:t>Present</w:t>
            </w:r>
          </w:p>
        </w:tc>
        <w:tc>
          <w:tcPr>
            <w:tcW w:w="3880" w:type="dxa"/>
            <w:gridSpan w:val="2"/>
            <w:tcBorders>
              <w:top w:val="single" w:sz="8" w:space="0" w:color="C5D9F1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E5E0EC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b/>
                <w:bCs/>
                <w:color w:val="000000"/>
              </w:rPr>
              <w:t>Past</w:t>
            </w:r>
          </w:p>
        </w:tc>
      </w:tr>
      <w:tr w:rsidR="008938C6" w:rsidRPr="00D929D7" w:rsidTr="005812DC">
        <w:trPr>
          <w:trHeight w:val="499"/>
        </w:trPr>
        <w:tc>
          <w:tcPr>
            <w:tcW w:w="3101" w:type="dxa"/>
            <w:gridSpan w:val="2"/>
            <w:vMerge/>
            <w:tcBorders>
              <w:top w:val="single" w:sz="8" w:space="0" w:color="C5D9F1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000000" w:fill="DBE5F1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29D7">
              <w:rPr>
                <w:rFonts w:ascii="MingLiU" w:eastAsia="MingLiU" w:hAnsi="MingLiU" w:cs="MingLiU"/>
              </w:rPr>
              <w:t>（＋）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000000" w:fill="DBE5F1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29D7">
              <w:rPr>
                <w:rFonts w:ascii="MingLiU" w:eastAsia="MingLiU" w:hAnsi="MingLiU" w:cs="MingLiU"/>
              </w:rPr>
              <w:t>（ー）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000000" w:fill="E5E0EC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（＋）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E5E0EC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（ー）</w:t>
            </w:r>
          </w:p>
        </w:tc>
      </w:tr>
      <w:tr w:rsidR="008938C6" w:rsidRPr="00D929D7" w:rsidTr="005812DC">
        <w:trPr>
          <w:trHeight w:val="499"/>
        </w:trPr>
        <w:tc>
          <w:tcPr>
            <w:tcW w:w="974" w:type="dxa"/>
            <w:vMerge w:val="restart"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color w:val="000000"/>
              </w:rPr>
              <w:t>informal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</w:rPr>
            </w:pPr>
            <w:r w:rsidRPr="00D929D7">
              <w:rPr>
                <w:rFonts w:ascii="MingLiU" w:eastAsia="MingLiU" w:hAnsi="MingLiU" w:cs="MingLiU"/>
                <w:b/>
                <w:bCs/>
                <w:color w:val="00B0F0"/>
              </w:rPr>
              <w:t>する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</w:rPr>
            </w:pPr>
            <w:r w:rsidRPr="00D929D7">
              <w:rPr>
                <w:rFonts w:ascii="MingLiU" w:eastAsia="MingLiU" w:hAnsi="MingLiU" w:cs="MingLiU"/>
                <w:b/>
                <w:bCs/>
                <w:color w:val="00B0F0"/>
              </w:rPr>
              <w:t>しない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  <w:r w:rsidRPr="00D929D7">
              <w:rPr>
                <w:rFonts w:ascii="MingLiU" w:eastAsia="MingLiU" w:hAnsi="MingLiU" w:cs="MingLiU"/>
                <w:b/>
                <w:bCs/>
                <w:color w:val="7030A0"/>
              </w:rPr>
              <w:t>した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6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  <w:r w:rsidRPr="00D929D7">
              <w:rPr>
                <w:rFonts w:ascii="MingLiU" w:eastAsia="MingLiU" w:hAnsi="MingLiU" w:cs="MingLiU"/>
                <w:b/>
                <w:bCs/>
                <w:color w:val="7030A0"/>
              </w:rPr>
              <w:t>しなかった</w:t>
            </w:r>
          </w:p>
        </w:tc>
      </w:tr>
      <w:tr w:rsidR="008938C6" w:rsidRPr="00D929D7" w:rsidTr="005812DC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る</w:t>
            </w:r>
            <w:r w:rsidRPr="00D929D7">
              <w:rPr>
                <w:rFonts w:ascii="Calibri" w:eastAsia="Times New Roman" w:hAnsi="Calibri" w:cs="Calibri"/>
                <w:color w:val="000000"/>
              </w:rPr>
              <w:t>_v</w:t>
            </w:r>
            <w:r w:rsidRPr="00D929D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みる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みない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みた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みなかった</w:t>
            </w:r>
          </w:p>
        </w:tc>
      </w:tr>
      <w:tr w:rsidR="008938C6" w:rsidRPr="00D929D7" w:rsidTr="005812DC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う</w:t>
            </w:r>
            <w:r w:rsidRPr="00D929D7">
              <w:rPr>
                <w:rFonts w:ascii="Calibri" w:eastAsia="Times New Roman" w:hAnsi="Calibri" w:cs="Calibri"/>
                <w:color w:val="000000"/>
              </w:rPr>
              <w:t>_v</w:t>
            </w:r>
            <w:r w:rsidRPr="00D929D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DD9C3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29D7">
              <w:rPr>
                <w:rFonts w:ascii="MingLiU" w:eastAsia="MingLiU" w:hAnsi="MingLiU" w:cs="MingLiU"/>
              </w:rPr>
              <w:t>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買う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買わない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DD9C3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買った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買わなかった</w:t>
            </w:r>
          </w:p>
        </w:tc>
      </w:tr>
      <w:tr w:rsidR="008938C6" w:rsidRPr="00D929D7" w:rsidTr="005812DC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DD9C3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29D7">
              <w:rPr>
                <w:rFonts w:ascii="MingLiU" w:eastAsia="MingLiU" w:hAnsi="MingLiU" w:cs="MingLiU"/>
              </w:rPr>
              <w:t>つ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たつ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たたない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DD9C3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たった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たたなかった</w:t>
            </w:r>
          </w:p>
        </w:tc>
      </w:tr>
      <w:tr w:rsidR="008938C6" w:rsidRPr="00D929D7" w:rsidTr="005812DC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DD9C3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29D7">
              <w:rPr>
                <w:rFonts w:ascii="MingLiU" w:eastAsia="MingLiU" w:hAnsi="MingLiU" w:cs="MingLiU"/>
              </w:rPr>
              <w:t>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分かる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わからない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DD9C3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分かった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分からなかった</w:t>
            </w:r>
          </w:p>
        </w:tc>
      </w:tr>
      <w:tr w:rsidR="008938C6" w:rsidRPr="00D929D7" w:rsidTr="005812DC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2F2F2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ぬ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死ぬ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死なない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2F2F2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死んだ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死ななかった</w:t>
            </w:r>
          </w:p>
        </w:tc>
      </w:tr>
      <w:tr w:rsidR="008938C6" w:rsidRPr="00D929D7" w:rsidTr="005812DC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2F2F2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ぶ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遊ぶ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遊ばない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2F2F2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遊んだ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泳がなかった</w:t>
            </w:r>
          </w:p>
        </w:tc>
      </w:tr>
      <w:tr w:rsidR="008938C6" w:rsidRPr="00D929D7" w:rsidTr="005812DC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2F2F2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読む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読まない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2F2F2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読んだ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読まなかった</w:t>
            </w:r>
          </w:p>
        </w:tc>
      </w:tr>
      <w:tr w:rsidR="008938C6" w:rsidRPr="00D929D7" w:rsidTr="005812DC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BE5F1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聞く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聞かない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BE5F1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聞いた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聞かなかった</w:t>
            </w:r>
          </w:p>
        </w:tc>
      </w:tr>
      <w:tr w:rsidR="008938C6" w:rsidRPr="00D929D7" w:rsidTr="005812DC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BE5F1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ぐ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泳ぐ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泳がない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BE5F1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泳いだ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泳がなかった</w:t>
            </w:r>
          </w:p>
        </w:tc>
      </w:tr>
      <w:tr w:rsidR="008938C6" w:rsidRPr="00D929D7" w:rsidTr="005812DC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FFFC5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す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話す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話さない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FFFC5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話した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話さなかった</w:t>
            </w:r>
          </w:p>
        </w:tc>
      </w:tr>
      <w:tr w:rsidR="008938C6" w:rsidRPr="00D929D7" w:rsidTr="005812DC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する</w:t>
            </w:r>
            <w:r w:rsidRPr="00D929D7">
              <w:rPr>
                <w:rFonts w:ascii="Calibri" w:eastAsia="Times New Roman" w:hAnsi="Calibri" w:cs="Calibri"/>
                <w:color w:val="000000"/>
              </w:rPr>
              <w:t>_v</w:t>
            </w:r>
            <w:r w:rsidRPr="00D929D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勉強する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勉強しない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勉強した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勉強しなかった</w:t>
            </w:r>
          </w:p>
        </w:tc>
      </w:tr>
      <w:tr w:rsidR="008938C6" w:rsidRPr="00D929D7" w:rsidTr="005812DC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color w:val="000000"/>
              </w:rPr>
              <w:t>irregular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来る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くる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こない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きた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こなかった</w:t>
            </w:r>
          </w:p>
        </w:tc>
      </w:tr>
      <w:tr w:rsidR="008938C6" w:rsidRPr="00D929D7" w:rsidTr="005812DC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帰る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かえる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かえらない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かえった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かえらなかった</w:t>
            </w:r>
          </w:p>
        </w:tc>
      </w:tr>
      <w:tr w:rsidR="008938C6" w:rsidRPr="00D929D7" w:rsidTr="005812DC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入る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はいる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はいらない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はいった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はいらなかった</w:t>
            </w:r>
          </w:p>
        </w:tc>
      </w:tr>
      <w:tr w:rsidR="008938C6" w:rsidRPr="00D929D7" w:rsidTr="005812DC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切る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きる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きらない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きった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きらなかった</w:t>
            </w:r>
          </w:p>
        </w:tc>
      </w:tr>
      <w:tr w:rsidR="008938C6" w:rsidRPr="00D929D7" w:rsidTr="009E63C6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single" w:sz="4" w:space="0" w:color="C5D9F1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38C6" w:rsidRPr="00D929D7" w:rsidTr="002E4317">
        <w:trPr>
          <w:trHeight w:val="538"/>
        </w:trPr>
        <w:tc>
          <w:tcPr>
            <w:tcW w:w="974" w:type="dxa"/>
            <w:vMerge w:val="restart"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757108" w:rsidRDefault="00757108" w:rsidP="0075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757108" w:rsidRDefault="00757108" w:rsidP="005812DC">
            <w:pPr>
              <w:spacing w:after="0" w:line="240" w:lineRule="auto"/>
              <w:jc w:val="center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color w:val="000000"/>
              </w:rPr>
              <w:t>formal</w:t>
            </w:r>
          </w:p>
        </w:tc>
        <w:tc>
          <w:tcPr>
            <w:tcW w:w="2127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9E63C6" w:rsidRDefault="008938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E63C6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 </w:t>
            </w: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9E63C6" w:rsidRDefault="008938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63C6" w:rsidRPr="009E63C6" w:rsidRDefault="009E63C6" w:rsidP="007571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8938C6" w:rsidRPr="009E63C6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F0"/>
                <w:lang w:eastAsia="zh-TW"/>
              </w:rPr>
            </w:pPr>
            <w:r w:rsidRPr="009E63C6">
              <w:rPr>
                <w:rFonts w:ascii="MingLiU" w:eastAsia="MingLiU" w:hAnsi="MingLiU" w:cs="MingLiU"/>
                <w:bCs/>
                <w:color w:val="00B0F0"/>
              </w:rPr>
              <w:t>ます</w:t>
            </w:r>
          </w:p>
        </w:tc>
        <w:tc>
          <w:tcPr>
            <w:tcW w:w="155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00B0F0"/>
                <w:lang w:eastAsia="zh-TW"/>
              </w:rPr>
            </w:pPr>
          </w:p>
          <w:p w:rsidR="008938C6" w:rsidRPr="009E63C6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F0"/>
                <w:lang w:eastAsia="zh-TW"/>
              </w:rPr>
            </w:pPr>
            <w:r w:rsidRPr="009E63C6">
              <w:rPr>
                <w:rFonts w:ascii="MingLiU" w:eastAsia="MingLiU" w:hAnsi="MingLiU" w:cs="MingLiU"/>
                <w:bCs/>
                <w:color w:val="00B0F0"/>
              </w:rPr>
              <w:t>ません</w:t>
            </w:r>
          </w:p>
        </w:tc>
        <w:tc>
          <w:tcPr>
            <w:tcW w:w="1559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8938C6" w:rsidRPr="009E63C6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7030A0"/>
              </w:rPr>
            </w:pPr>
            <w:r w:rsidRPr="009E63C6">
              <w:rPr>
                <w:rFonts w:ascii="MingLiU" w:eastAsia="MingLiU" w:hAnsi="MingLiU" w:cs="MingLiU"/>
                <w:bCs/>
                <w:color w:val="7030A0"/>
              </w:rPr>
              <w:t>ました</w:t>
            </w:r>
          </w:p>
        </w:tc>
        <w:tc>
          <w:tcPr>
            <w:tcW w:w="2321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757108" w:rsidRPr="009E63C6" w:rsidRDefault="00757108" w:rsidP="005812DC">
            <w:pPr>
              <w:spacing w:after="0" w:line="240" w:lineRule="auto"/>
              <w:rPr>
                <w:rFonts w:ascii="MingLiU" w:eastAsia="MingLiU" w:hAnsi="MingLiU" w:cs="MingLiU"/>
                <w:bCs/>
                <w:color w:val="7030A0"/>
                <w:lang w:eastAsia="zh-TW"/>
              </w:rPr>
            </w:pPr>
          </w:p>
          <w:p w:rsidR="008938C6" w:rsidRPr="009E63C6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7030A0"/>
              </w:rPr>
            </w:pPr>
            <w:r w:rsidRPr="009E63C6">
              <w:rPr>
                <w:rFonts w:ascii="MingLiU" w:eastAsia="MingLiU" w:hAnsi="MingLiU" w:cs="MingLiU"/>
                <w:bCs/>
                <w:color w:val="7030A0"/>
              </w:rPr>
              <w:t>ませんでした</w:t>
            </w:r>
          </w:p>
        </w:tc>
      </w:tr>
      <w:tr w:rsidR="008938C6" w:rsidRPr="00D929D7" w:rsidTr="002E4317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C5D9F1"/>
              <w:left w:val="nil"/>
              <w:bottom w:val="single" w:sz="4" w:space="0" w:color="C5D9F1"/>
              <w:right w:val="nil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る</w:t>
            </w:r>
            <w:r w:rsidRPr="00D929D7">
              <w:rPr>
                <w:rFonts w:ascii="Calibri" w:eastAsia="Times New Roman" w:hAnsi="Calibri" w:cs="Calibri"/>
                <w:color w:val="000000"/>
              </w:rPr>
              <w:t>_v.</w:t>
            </w:r>
            <w:r w:rsidRPr="00D929D7">
              <w:rPr>
                <w:rFonts w:ascii="MingLiU" w:eastAsia="MingLiU" w:hAnsi="MingLiU" w:cs="MingLiU"/>
                <w:color w:val="000000"/>
              </w:rPr>
              <w:t xml:space="preserve">　－＞</w:t>
            </w:r>
            <w:r w:rsidRPr="00D929D7">
              <w:rPr>
                <w:rFonts w:ascii="MingLiU" w:eastAsia="MingLiU" w:hAnsi="MingLiU" w:cs="MingLiU"/>
                <w:color w:val="BFBFBF"/>
              </w:rPr>
              <w:t>（る）</w:t>
            </w:r>
          </w:p>
        </w:tc>
        <w:tc>
          <w:tcPr>
            <w:tcW w:w="960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見る</w:t>
            </w:r>
          </w:p>
        </w:tc>
        <w:tc>
          <w:tcPr>
            <w:tcW w:w="1303" w:type="dxa"/>
            <w:tcBorders>
              <w:top w:val="single" w:sz="4" w:space="0" w:color="C5D9F1"/>
              <w:left w:val="nil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みます</w:t>
            </w:r>
          </w:p>
        </w:tc>
        <w:tc>
          <w:tcPr>
            <w:tcW w:w="155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みません</w:t>
            </w:r>
          </w:p>
        </w:tc>
        <w:tc>
          <w:tcPr>
            <w:tcW w:w="1559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みました</w:t>
            </w:r>
          </w:p>
        </w:tc>
        <w:tc>
          <w:tcPr>
            <w:tcW w:w="2321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みませんでした</w:t>
            </w:r>
          </w:p>
        </w:tc>
      </w:tr>
      <w:tr w:rsidR="008938C6" w:rsidRPr="00D929D7" w:rsidTr="002E4317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う</w:t>
            </w:r>
            <w:r w:rsidRPr="00D929D7">
              <w:rPr>
                <w:rFonts w:ascii="Calibri" w:eastAsia="Times New Roman" w:hAnsi="Calibri" w:cs="Calibri"/>
                <w:color w:val="000000"/>
              </w:rPr>
              <w:t>_v.</w:t>
            </w:r>
            <w:r w:rsidRPr="00D929D7">
              <w:rPr>
                <w:rFonts w:ascii="MingLiU" w:eastAsia="MingLiU" w:hAnsi="MingLiU" w:cs="MingLiU"/>
                <w:color w:val="000000"/>
              </w:rPr>
              <w:t xml:space="preserve">　－＞</w:t>
            </w:r>
            <w:r w:rsidRPr="00D929D7">
              <w:rPr>
                <w:rFonts w:ascii="MingLiU" w:eastAsia="MingLiU" w:hAnsi="MingLiU" w:cs="MingLiU"/>
                <w:color w:val="866E14"/>
              </w:rPr>
              <w:t>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EBE381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買う</w:t>
            </w:r>
          </w:p>
        </w:tc>
        <w:tc>
          <w:tcPr>
            <w:tcW w:w="1303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買います</w:t>
            </w:r>
          </w:p>
        </w:tc>
        <w:tc>
          <w:tcPr>
            <w:tcW w:w="155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買いません</w:t>
            </w:r>
          </w:p>
        </w:tc>
        <w:tc>
          <w:tcPr>
            <w:tcW w:w="1559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買いました</w:t>
            </w:r>
          </w:p>
        </w:tc>
        <w:tc>
          <w:tcPr>
            <w:tcW w:w="2321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買いませんでした</w:t>
            </w:r>
          </w:p>
        </w:tc>
      </w:tr>
      <w:tr w:rsidR="008938C6" w:rsidRPr="00D929D7" w:rsidTr="002E4317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EBE381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たつ</w:t>
            </w:r>
          </w:p>
        </w:tc>
        <w:tc>
          <w:tcPr>
            <w:tcW w:w="1303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たちます</w:t>
            </w:r>
          </w:p>
        </w:tc>
        <w:tc>
          <w:tcPr>
            <w:tcW w:w="155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たちません</w:t>
            </w:r>
          </w:p>
        </w:tc>
        <w:tc>
          <w:tcPr>
            <w:tcW w:w="1559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たちました</w:t>
            </w:r>
          </w:p>
        </w:tc>
        <w:tc>
          <w:tcPr>
            <w:tcW w:w="2321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たちませんでした</w:t>
            </w:r>
          </w:p>
        </w:tc>
      </w:tr>
      <w:tr w:rsidR="008938C6" w:rsidRPr="00D929D7" w:rsidTr="002E4317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EBE381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分かる</w:t>
            </w:r>
          </w:p>
        </w:tc>
        <w:tc>
          <w:tcPr>
            <w:tcW w:w="1303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分かります</w:t>
            </w:r>
          </w:p>
        </w:tc>
        <w:tc>
          <w:tcPr>
            <w:tcW w:w="155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分かりません</w:t>
            </w:r>
          </w:p>
        </w:tc>
        <w:tc>
          <w:tcPr>
            <w:tcW w:w="1559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分かりました</w:t>
            </w:r>
          </w:p>
        </w:tc>
        <w:tc>
          <w:tcPr>
            <w:tcW w:w="2321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分かりませんでした</w:t>
            </w:r>
          </w:p>
        </w:tc>
      </w:tr>
      <w:tr w:rsidR="008938C6" w:rsidRPr="00D929D7" w:rsidTr="002E4317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EBE381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死ぬ</w:t>
            </w:r>
          </w:p>
        </w:tc>
        <w:tc>
          <w:tcPr>
            <w:tcW w:w="1303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死にます</w:t>
            </w:r>
          </w:p>
        </w:tc>
        <w:tc>
          <w:tcPr>
            <w:tcW w:w="155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死にません</w:t>
            </w:r>
          </w:p>
        </w:tc>
        <w:tc>
          <w:tcPr>
            <w:tcW w:w="1559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死にました</w:t>
            </w:r>
          </w:p>
        </w:tc>
        <w:tc>
          <w:tcPr>
            <w:tcW w:w="2321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死にませんでした</w:t>
            </w:r>
          </w:p>
        </w:tc>
      </w:tr>
      <w:tr w:rsidR="008938C6" w:rsidRPr="00D929D7" w:rsidTr="002E4317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EBE381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遊ぶ</w:t>
            </w:r>
          </w:p>
        </w:tc>
        <w:tc>
          <w:tcPr>
            <w:tcW w:w="1303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遊びます</w:t>
            </w:r>
          </w:p>
        </w:tc>
        <w:tc>
          <w:tcPr>
            <w:tcW w:w="155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遊びません</w:t>
            </w:r>
          </w:p>
        </w:tc>
        <w:tc>
          <w:tcPr>
            <w:tcW w:w="1559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遊びました</w:t>
            </w:r>
          </w:p>
        </w:tc>
        <w:tc>
          <w:tcPr>
            <w:tcW w:w="2321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遊びませんでした</w:t>
            </w:r>
          </w:p>
        </w:tc>
      </w:tr>
      <w:tr w:rsidR="008938C6" w:rsidRPr="00D929D7" w:rsidTr="002E4317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EBE381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読む</w:t>
            </w:r>
          </w:p>
        </w:tc>
        <w:tc>
          <w:tcPr>
            <w:tcW w:w="1303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読みます</w:t>
            </w:r>
          </w:p>
        </w:tc>
        <w:tc>
          <w:tcPr>
            <w:tcW w:w="155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読みません</w:t>
            </w:r>
          </w:p>
        </w:tc>
        <w:tc>
          <w:tcPr>
            <w:tcW w:w="1559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読みました</w:t>
            </w:r>
          </w:p>
        </w:tc>
        <w:tc>
          <w:tcPr>
            <w:tcW w:w="2321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読みませんでした</w:t>
            </w:r>
          </w:p>
        </w:tc>
      </w:tr>
      <w:tr w:rsidR="008938C6" w:rsidRPr="00D929D7" w:rsidTr="002E4317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EBE381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聞く</w:t>
            </w:r>
          </w:p>
        </w:tc>
        <w:tc>
          <w:tcPr>
            <w:tcW w:w="1303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聞きます</w:t>
            </w:r>
          </w:p>
        </w:tc>
        <w:tc>
          <w:tcPr>
            <w:tcW w:w="155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聞きません</w:t>
            </w:r>
          </w:p>
        </w:tc>
        <w:tc>
          <w:tcPr>
            <w:tcW w:w="1559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聞きました</w:t>
            </w:r>
          </w:p>
        </w:tc>
        <w:tc>
          <w:tcPr>
            <w:tcW w:w="2321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聞きませんでした</w:t>
            </w:r>
          </w:p>
        </w:tc>
      </w:tr>
      <w:tr w:rsidR="008938C6" w:rsidRPr="00D929D7" w:rsidTr="002E4317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EBE381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泳ぐ</w:t>
            </w:r>
          </w:p>
        </w:tc>
        <w:tc>
          <w:tcPr>
            <w:tcW w:w="1303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泳ぎます</w:t>
            </w:r>
          </w:p>
        </w:tc>
        <w:tc>
          <w:tcPr>
            <w:tcW w:w="155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泳ぎません</w:t>
            </w:r>
          </w:p>
        </w:tc>
        <w:tc>
          <w:tcPr>
            <w:tcW w:w="1559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泳ぎました</w:t>
            </w:r>
          </w:p>
        </w:tc>
        <w:tc>
          <w:tcPr>
            <w:tcW w:w="2321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泳ぎませんでした</w:t>
            </w:r>
          </w:p>
        </w:tc>
      </w:tr>
      <w:tr w:rsidR="008938C6" w:rsidRPr="00D929D7" w:rsidTr="002E4317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EBE381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話す</w:t>
            </w:r>
          </w:p>
        </w:tc>
        <w:tc>
          <w:tcPr>
            <w:tcW w:w="1303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話します</w:t>
            </w:r>
          </w:p>
        </w:tc>
        <w:tc>
          <w:tcPr>
            <w:tcW w:w="155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話しません</w:t>
            </w:r>
          </w:p>
        </w:tc>
        <w:tc>
          <w:tcPr>
            <w:tcW w:w="1559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話しました</w:t>
            </w:r>
          </w:p>
        </w:tc>
        <w:tc>
          <w:tcPr>
            <w:tcW w:w="2321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話しませんでした</w:t>
            </w:r>
          </w:p>
        </w:tc>
      </w:tr>
      <w:tr w:rsidR="008938C6" w:rsidRPr="00D929D7" w:rsidTr="002E4317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5D9F1"/>
              <w:right w:val="nil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する</w:t>
            </w:r>
            <w:r w:rsidRPr="00D929D7">
              <w:rPr>
                <w:rFonts w:ascii="Calibri" w:eastAsia="Times New Roman" w:hAnsi="Calibri" w:cs="Calibri"/>
                <w:color w:val="000000"/>
              </w:rPr>
              <w:t>_v.</w:t>
            </w:r>
            <w:r w:rsidRPr="00D929D7">
              <w:rPr>
                <w:rFonts w:ascii="MingLiU" w:eastAsia="MingLiU" w:hAnsi="MingLiU" w:cs="MingLiU"/>
                <w:color w:val="000000"/>
              </w:rPr>
              <w:t xml:space="preserve">　－＞し</w:t>
            </w:r>
          </w:p>
        </w:tc>
        <w:tc>
          <w:tcPr>
            <w:tcW w:w="960" w:type="dxa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勉強する</w:t>
            </w:r>
          </w:p>
        </w:tc>
        <w:tc>
          <w:tcPr>
            <w:tcW w:w="1303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勉強します</w:t>
            </w:r>
          </w:p>
        </w:tc>
        <w:tc>
          <w:tcPr>
            <w:tcW w:w="1557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勉強しません</w:t>
            </w:r>
          </w:p>
        </w:tc>
        <w:tc>
          <w:tcPr>
            <w:tcW w:w="1559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勉強しました</w:t>
            </w:r>
          </w:p>
        </w:tc>
        <w:tc>
          <w:tcPr>
            <w:tcW w:w="2321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勉強しませんでした</w:t>
            </w:r>
          </w:p>
        </w:tc>
      </w:tr>
      <w:tr w:rsidR="008938C6" w:rsidRPr="00D929D7" w:rsidTr="002E4317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color w:val="000000"/>
              </w:rPr>
              <w:t>irregular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来る</w:t>
            </w:r>
          </w:p>
        </w:tc>
        <w:tc>
          <w:tcPr>
            <w:tcW w:w="1303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きます</w:t>
            </w:r>
          </w:p>
        </w:tc>
        <w:tc>
          <w:tcPr>
            <w:tcW w:w="155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きません</w:t>
            </w:r>
          </w:p>
        </w:tc>
        <w:tc>
          <w:tcPr>
            <w:tcW w:w="1559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きました</w:t>
            </w:r>
          </w:p>
        </w:tc>
        <w:tc>
          <w:tcPr>
            <w:tcW w:w="2321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きませんでした</w:t>
            </w:r>
          </w:p>
        </w:tc>
      </w:tr>
      <w:tr w:rsidR="008938C6" w:rsidRPr="00D929D7" w:rsidTr="002E4317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帰る</w:t>
            </w:r>
          </w:p>
        </w:tc>
        <w:tc>
          <w:tcPr>
            <w:tcW w:w="1303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かえります</w:t>
            </w:r>
          </w:p>
        </w:tc>
        <w:tc>
          <w:tcPr>
            <w:tcW w:w="155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かえりません</w:t>
            </w:r>
          </w:p>
        </w:tc>
        <w:tc>
          <w:tcPr>
            <w:tcW w:w="1559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かえりました</w:t>
            </w:r>
          </w:p>
        </w:tc>
        <w:tc>
          <w:tcPr>
            <w:tcW w:w="2321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かえりませんでした</w:t>
            </w:r>
          </w:p>
        </w:tc>
      </w:tr>
      <w:tr w:rsidR="008938C6" w:rsidRPr="00D929D7" w:rsidTr="002E4317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入る</w:t>
            </w:r>
          </w:p>
        </w:tc>
        <w:tc>
          <w:tcPr>
            <w:tcW w:w="1303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はいります</w:t>
            </w:r>
          </w:p>
        </w:tc>
        <w:tc>
          <w:tcPr>
            <w:tcW w:w="155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はいりません</w:t>
            </w:r>
          </w:p>
        </w:tc>
        <w:tc>
          <w:tcPr>
            <w:tcW w:w="1559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はいりました</w:t>
            </w:r>
          </w:p>
        </w:tc>
        <w:tc>
          <w:tcPr>
            <w:tcW w:w="2321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はいりませんでした</w:t>
            </w:r>
          </w:p>
        </w:tc>
      </w:tr>
      <w:tr w:rsidR="008938C6" w:rsidRPr="00D929D7" w:rsidTr="002E4317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切る</w:t>
            </w:r>
          </w:p>
        </w:tc>
        <w:tc>
          <w:tcPr>
            <w:tcW w:w="1303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きります</w:t>
            </w:r>
          </w:p>
        </w:tc>
        <w:tc>
          <w:tcPr>
            <w:tcW w:w="155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きりません</w:t>
            </w:r>
          </w:p>
        </w:tc>
        <w:tc>
          <w:tcPr>
            <w:tcW w:w="1559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きりました</w:t>
            </w:r>
          </w:p>
        </w:tc>
        <w:tc>
          <w:tcPr>
            <w:tcW w:w="2321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MingLiU" w:eastAsia="MingLiU" w:hAnsi="MingLiU" w:cs="MingLiU"/>
                <w:color w:val="000000"/>
              </w:rPr>
              <w:t>きりませんでした</w:t>
            </w:r>
          </w:p>
        </w:tc>
      </w:tr>
      <w:tr w:rsidR="008938C6" w:rsidRPr="00D929D7" w:rsidTr="005812DC">
        <w:trPr>
          <w:trHeight w:val="499"/>
        </w:trPr>
        <w:tc>
          <w:tcPr>
            <w:tcW w:w="974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8938C6" w:rsidRPr="00D929D7" w:rsidRDefault="008938C6" w:rsidP="0058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5D9F1"/>
              <w:right w:val="nil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8938C6" w:rsidRPr="00D929D7" w:rsidRDefault="008938C6" w:rsidP="00581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F2C58" w:rsidRDefault="00DF2C58"/>
    <w:p w:rsidR="000E0FB6" w:rsidRDefault="000E0FB6"/>
    <w:p w:rsidR="000E0FB6" w:rsidRDefault="000E0FB6"/>
    <w:p w:rsidR="00757108" w:rsidRDefault="00757108"/>
    <w:p w:rsidR="00757108" w:rsidRDefault="00757108"/>
    <w:p w:rsidR="00757108" w:rsidRDefault="00757108"/>
    <w:p w:rsidR="00757108" w:rsidRDefault="00757108"/>
    <w:tbl>
      <w:tblPr>
        <w:tblW w:w="5200" w:type="dxa"/>
        <w:tblInd w:w="93" w:type="dxa"/>
        <w:tblLook w:val="04A0"/>
      </w:tblPr>
      <w:tblGrid>
        <w:gridCol w:w="1415"/>
        <w:gridCol w:w="665"/>
        <w:gridCol w:w="1560"/>
        <w:gridCol w:w="1560"/>
      </w:tblGrid>
      <w:tr w:rsidR="00221847" w:rsidRPr="000E0FB6" w:rsidTr="00221847">
        <w:trPr>
          <w:trHeight w:val="499"/>
        </w:trPr>
        <w:tc>
          <w:tcPr>
            <w:tcW w:w="2080" w:type="dxa"/>
            <w:gridSpan w:val="2"/>
            <w:tcBorders>
              <w:top w:val="single" w:sz="8" w:space="0" w:color="C5D9F1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E0F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verb form:</w:t>
            </w:r>
          </w:p>
        </w:tc>
        <w:tc>
          <w:tcPr>
            <w:tcW w:w="1560" w:type="dxa"/>
            <w:tcBorders>
              <w:top w:val="single" w:sz="8" w:space="0" w:color="C5D9F1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66E14"/>
                <w:sz w:val="24"/>
                <w:szCs w:val="24"/>
              </w:rPr>
            </w:pPr>
            <w:r w:rsidRPr="000E0FB6">
              <w:rPr>
                <w:rFonts w:ascii="MingLiU" w:eastAsia="MingLiU" w:hAnsi="MingLiU" w:cs="MingLiU"/>
                <w:b/>
                <w:bCs/>
                <w:color w:val="866E14"/>
                <w:sz w:val="24"/>
                <w:szCs w:val="24"/>
              </w:rPr>
              <w:t>～て</w:t>
            </w:r>
          </w:p>
        </w:tc>
        <w:tc>
          <w:tcPr>
            <w:tcW w:w="1560" w:type="dxa"/>
            <w:tcBorders>
              <w:top w:val="single" w:sz="8" w:space="0" w:color="C5D9F1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</w:rPr>
            </w:pPr>
            <w:r w:rsidRPr="000E0FB6">
              <w:rPr>
                <w:rFonts w:ascii="MingLiU" w:eastAsia="MingLiU" w:hAnsi="MingLiU" w:cs="MingLiU"/>
                <w:b/>
                <w:bCs/>
                <w:color w:val="7030A0"/>
                <w:sz w:val="24"/>
                <w:szCs w:val="24"/>
              </w:rPr>
              <w:t>～た</w:t>
            </w:r>
          </w:p>
        </w:tc>
      </w:tr>
      <w:tr w:rsidR="00221847" w:rsidRPr="000E0FB6" w:rsidTr="00221847">
        <w:trPr>
          <w:trHeight w:val="499"/>
        </w:trPr>
        <w:tc>
          <w:tcPr>
            <w:tcW w:w="1415" w:type="dxa"/>
            <w:vMerge w:val="restart"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う</w:t>
            </w:r>
            <w:r w:rsidRPr="000E0FB6">
              <w:rPr>
                <w:rFonts w:ascii="Calibri" w:eastAsia="Times New Roman" w:hAnsi="Calibri" w:cs="Calibri"/>
                <w:color w:val="000000"/>
              </w:rPr>
              <w:t>-v</w:t>
            </w:r>
            <w:r w:rsidRPr="000E0FB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DD9C3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0FB6">
              <w:rPr>
                <w:rFonts w:ascii="MingLiU" w:eastAsia="MingLiU" w:hAnsi="MingLiU" w:cs="MingLiU"/>
              </w:rPr>
              <w:t>う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000000" w:fill="DDD9C3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って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000000" w:fill="DDD9C3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った</w:t>
            </w:r>
          </w:p>
        </w:tc>
      </w:tr>
      <w:tr w:rsidR="00221847" w:rsidRPr="000E0FB6" w:rsidTr="00221847">
        <w:trPr>
          <w:trHeight w:val="499"/>
        </w:trPr>
        <w:tc>
          <w:tcPr>
            <w:tcW w:w="1415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DD9C3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0FB6">
              <w:rPr>
                <w:rFonts w:ascii="MingLiU" w:eastAsia="MingLiU" w:hAnsi="MingLiU" w:cs="MingLiU"/>
              </w:rPr>
              <w:t>つ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847" w:rsidRPr="000E0FB6" w:rsidTr="00221847">
        <w:trPr>
          <w:trHeight w:val="499"/>
        </w:trPr>
        <w:tc>
          <w:tcPr>
            <w:tcW w:w="1415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DD9C3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0FB6">
              <w:rPr>
                <w:rFonts w:ascii="MingLiU" w:eastAsia="MingLiU" w:hAnsi="MingLiU" w:cs="MingLiU"/>
              </w:rPr>
              <w:t>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847" w:rsidRPr="000E0FB6" w:rsidTr="00221847">
        <w:trPr>
          <w:trHeight w:val="499"/>
        </w:trPr>
        <w:tc>
          <w:tcPr>
            <w:tcW w:w="1415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2F2F2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ぬ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000000" w:fill="F2F2F2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んで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000000" w:fill="F2F2F2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んだ</w:t>
            </w:r>
          </w:p>
        </w:tc>
      </w:tr>
      <w:tr w:rsidR="00221847" w:rsidRPr="000E0FB6" w:rsidTr="00221847">
        <w:trPr>
          <w:trHeight w:val="499"/>
        </w:trPr>
        <w:tc>
          <w:tcPr>
            <w:tcW w:w="1415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2F2F2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ぶ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847" w:rsidRPr="000E0FB6" w:rsidTr="00221847">
        <w:trPr>
          <w:trHeight w:val="499"/>
        </w:trPr>
        <w:tc>
          <w:tcPr>
            <w:tcW w:w="1415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2F2F2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847" w:rsidRPr="000E0FB6" w:rsidTr="00221847">
        <w:trPr>
          <w:trHeight w:val="499"/>
        </w:trPr>
        <w:tc>
          <w:tcPr>
            <w:tcW w:w="1415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BE5F1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BE5F1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いて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BE5F1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いた</w:t>
            </w:r>
          </w:p>
        </w:tc>
      </w:tr>
      <w:tr w:rsidR="00221847" w:rsidRPr="000E0FB6" w:rsidTr="00221847">
        <w:trPr>
          <w:trHeight w:val="499"/>
        </w:trPr>
        <w:tc>
          <w:tcPr>
            <w:tcW w:w="1415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BE5F1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BE5F1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いで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BE5F1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いだ</w:t>
            </w:r>
          </w:p>
        </w:tc>
      </w:tr>
      <w:tr w:rsidR="00221847" w:rsidRPr="000E0FB6" w:rsidTr="00221847">
        <w:trPr>
          <w:trHeight w:val="499"/>
        </w:trPr>
        <w:tc>
          <w:tcPr>
            <w:tcW w:w="1415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000000" w:fill="FFFFC5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000000" w:fill="FFFFC5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して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000000" w:fill="FFFFC5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した</w:t>
            </w:r>
          </w:p>
        </w:tc>
      </w:tr>
      <w:tr w:rsidR="00221847" w:rsidRPr="000E0FB6" w:rsidTr="00221847">
        <w:trPr>
          <w:trHeight w:val="499"/>
        </w:trPr>
        <w:tc>
          <w:tcPr>
            <w:tcW w:w="2080" w:type="dxa"/>
            <w:gridSpan w:val="2"/>
            <w:tcBorders>
              <w:top w:val="single" w:sz="8" w:space="0" w:color="C5D9F1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る</w:t>
            </w:r>
            <w:r w:rsidRPr="000E0FB6">
              <w:rPr>
                <w:rFonts w:ascii="Calibri" w:eastAsia="Times New Roman" w:hAnsi="Calibri" w:cs="Calibri"/>
                <w:color w:val="000000"/>
              </w:rPr>
              <w:t>-v</w:t>
            </w:r>
            <w:r w:rsidRPr="000E0FB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BFBFBF"/>
              </w:rPr>
              <w:t>（る）</w:t>
            </w:r>
            <w:r w:rsidRPr="000E0FB6">
              <w:rPr>
                <w:rFonts w:ascii="MingLiU" w:eastAsia="MingLiU" w:hAnsi="MingLiU" w:cs="MingLiU"/>
                <w:color w:val="000000"/>
              </w:rPr>
              <w:t>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BFBFBF"/>
              </w:rPr>
              <w:t>（る）</w:t>
            </w:r>
            <w:r w:rsidRPr="000E0FB6">
              <w:rPr>
                <w:rFonts w:ascii="MingLiU" w:eastAsia="MingLiU" w:hAnsi="MingLiU" w:cs="MingLiU"/>
                <w:color w:val="000000"/>
              </w:rPr>
              <w:t>た</w:t>
            </w:r>
          </w:p>
        </w:tc>
      </w:tr>
      <w:tr w:rsidR="00221847" w:rsidRPr="000E0FB6" w:rsidTr="00221847">
        <w:trPr>
          <w:trHeight w:val="499"/>
        </w:trPr>
        <w:tc>
          <w:tcPr>
            <w:tcW w:w="2080" w:type="dxa"/>
            <w:gridSpan w:val="2"/>
            <w:tcBorders>
              <w:top w:val="single" w:sz="8" w:space="0" w:color="C5D9F1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する</w:t>
            </w:r>
            <w:r w:rsidRPr="000E0FB6">
              <w:rPr>
                <w:rFonts w:ascii="Calibri" w:eastAsia="Times New Roman" w:hAnsi="Calibri" w:cs="Calibri"/>
                <w:color w:val="000000"/>
              </w:rPr>
              <w:t>-v</w:t>
            </w:r>
            <w:r w:rsidRPr="000E0FB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 xml:space="preserve">して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した</w:t>
            </w:r>
          </w:p>
        </w:tc>
      </w:tr>
      <w:tr w:rsidR="00221847" w:rsidRPr="000E0FB6" w:rsidTr="00221847">
        <w:trPr>
          <w:trHeight w:val="499"/>
        </w:trPr>
        <w:tc>
          <w:tcPr>
            <w:tcW w:w="1415" w:type="dxa"/>
            <w:vMerge w:val="restart"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Calibri" w:eastAsia="Times New Roman" w:hAnsi="Calibri" w:cs="Times New Roman"/>
                <w:color w:val="000000"/>
              </w:rPr>
              <w:t>irregular v.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来る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きて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きた</w:t>
            </w:r>
          </w:p>
        </w:tc>
      </w:tr>
      <w:tr w:rsidR="00221847" w:rsidRPr="000E0FB6" w:rsidTr="00221847">
        <w:trPr>
          <w:trHeight w:val="499"/>
        </w:trPr>
        <w:tc>
          <w:tcPr>
            <w:tcW w:w="1415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行く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行って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行った</w:t>
            </w:r>
          </w:p>
        </w:tc>
        <w:bookmarkStart w:id="0" w:name="_GoBack"/>
        <w:bookmarkEnd w:id="0"/>
      </w:tr>
      <w:tr w:rsidR="00221847" w:rsidRPr="000E0FB6" w:rsidTr="00221847">
        <w:trPr>
          <w:trHeight w:val="499"/>
        </w:trPr>
        <w:tc>
          <w:tcPr>
            <w:tcW w:w="1415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帰る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かえって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かえった</w:t>
            </w:r>
          </w:p>
        </w:tc>
      </w:tr>
      <w:tr w:rsidR="00221847" w:rsidRPr="000E0FB6" w:rsidTr="00221847">
        <w:trPr>
          <w:trHeight w:val="499"/>
        </w:trPr>
        <w:tc>
          <w:tcPr>
            <w:tcW w:w="1415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入る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はいって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はいった</w:t>
            </w:r>
          </w:p>
        </w:tc>
      </w:tr>
      <w:tr w:rsidR="00221847" w:rsidRPr="000E0FB6" w:rsidTr="00221847">
        <w:trPr>
          <w:trHeight w:val="499"/>
        </w:trPr>
        <w:tc>
          <w:tcPr>
            <w:tcW w:w="1415" w:type="dxa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切る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きって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221847" w:rsidRPr="000E0FB6" w:rsidRDefault="00221847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FB6">
              <w:rPr>
                <w:rFonts w:ascii="MingLiU" w:eastAsia="MingLiU" w:hAnsi="MingLiU" w:cs="MingLiU"/>
                <w:color w:val="000000"/>
              </w:rPr>
              <w:t>きった</w:t>
            </w:r>
          </w:p>
        </w:tc>
      </w:tr>
    </w:tbl>
    <w:p w:rsidR="000E0FB6" w:rsidRDefault="000E0FB6"/>
    <w:tbl>
      <w:tblPr>
        <w:tblW w:w="10455" w:type="dxa"/>
        <w:tblInd w:w="93" w:type="dxa"/>
        <w:tblLayout w:type="fixed"/>
        <w:tblLook w:val="04A0"/>
      </w:tblPr>
      <w:tblGrid>
        <w:gridCol w:w="1260"/>
        <w:gridCol w:w="1060"/>
        <w:gridCol w:w="1780"/>
        <w:gridCol w:w="775"/>
        <w:gridCol w:w="810"/>
        <w:gridCol w:w="720"/>
        <w:gridCol w:w="720"/>
        <w:gridCol w:w="720"/>
        <w:gridCol w:w="630"/>
        <w:gridCol w:w="630"/>
        <w:gridCol w:w="630"/>
        <w:gridCol w:w="720"/>
      </w:tblGrid>
      <w:tr w:rsidR="006B661A" w:rsidRPr="006B661A" w:rsidTr="00BA6B20">
        <w:trPr>
          <w:trHeight w:val="500"/>
        </w:trPr>
        <w:tc>
          <w:tcPr>
            <w:tcW w:w="1260" w:type="dxa"/>
            <w:vMerge w:val="restart"/>
            <w:tcBorders>
              <w:top w:val="single" w:sz="8" w:space="0" w:color="C5D9F1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6B661A" w:rsidRPr="006B661A" w:rsidRDefault="006B661A" w:rsidP="006B6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6B661A">
              <w:rPr>
                <w:rFonts w:ascii="MS Reference Sans Serif" w:eastAsia="Times New Roman" w:hAnsi="MS Reference Sans Serif" w:cs="MS Reference Sans Serif"/>
                <w:color w:val="000000"/>
                <w:lang w:eastAsia="en-US"/>
              </w:rPr>
              <w:t>う</w:t>
            </w:r>
            <w:r w:rsidRPr="006B661A">
              <w:rPr>
                <w:rFonts w:ascii="Calibri" w:eastAsia="Times New Roman" w:hAnsi="Calibri" w:cs="Times New Roman"/>
                <w:color w:val="000000"/>
                <w:lang w:eastAsia="en-US"/>
              </w:rPr>
              <w:t>_verb</w:t>
            </w:r>
            <w:proofErr w:type="spellEnd"/>
          </w:p>
        </w:tc>
        <w:tc>
          <w:tcPr>
            <w:tcW w:w="1060" w:type="dxa"/>
            <w:tcBorders>
              <w:top w:val="single" w:sz="8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Microsoft Tai Le" w:eastAsia="Times New Roman" w:hAnsi="Microsoft Tai Le" w:cs="Microsoft Tai Le"/>
                <w:color w:val="000000"/>
                <w:lang w:eastAsia="en-US"/>
              </w:rPr>
              <w:t>（</w:t>
            </w: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－</w:t>
            </w:r>
            <w:r w:rsidRPr="006B661A">
              <w:rPr>
                <w:rFonts w:ascii="Microsoft Tai Le" w:eastAsia="Times New Roman" w:hAnsi="Microsoft Tai Le" w:cs="Microsoft Tai Le"/>
                <w:color w:val="000000"/>
                <w:lang w:eastAsia="en-US"/>
              </w:rPr>
              <w:t>）</w:t>
            </w:r>
          </w:p>
        </w:tc>
        <w:tc>
          <w:tcPr>
            <w:tcW w:w="1780" w:type="dxa"/>
            <w:tcBorders>
              <w:top w:val="single" w:sz="8" w:space="0" w:color="C5D9F1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6B661A">
              <w:rPr>
                <w:rFonts w:ascii="Microsoft Tai Le" w:eastAsia="Times New Roman" w:hAnsi="Microsoft Tai Le" w:cs="Microsoft Tai Le"/>
                <w:color w:val="963634"/>
                <w:lang w:eastAsia="en-US"/>
              </w:rPr>
              <w:t>（</w:t>
            </w:r>
            <w:r w:rsidRPr="006B661A">
              <w:rPr>
                <w:rFonts w:ascii="Kaiti SC Black" w:eastAsia="Times New Roman" w:hAnsi="Kaiti SC Black" w:cs="Kaiti SC Black"/>
                <w:color w:val="963634"/>
                <w:lang w:eastAsia="en-US"/>
              </w:rPr>
              <w:t>あ</w:t>
            </w:r>
            <w:r w:rsidRPr="006B661A">
              <w:rPr>
                <w:rFonts w:ascii="Microsoft Tai Le" w:eastAsia="Times New Roman" w:hAnsi="Microsoft Tai Le" w:cs="Microsoft Tai Le"/>
                <w:color w:val="963634"/>
                <w:lang w:eastAsia="en-US"/>
              </w:rPr>
              <w:t>）</w:t>
            </w:r>
            <w:r w:rsidRPr="006B661A">
              <w:rPr>
                <w:rFonts w:ascii="Kaiti SC Black" w:eastAsia="Times New Roman" w:hAnsi="Kaiti SC Black" w:cs="Kaiti SC Black"/>
                <w:lang w:eastAsia="en-US"/>
              </w:rPr>
              <w:t>＋</w:t>
            </w:r>
            <w:proofErr w:type="spellStart"/>
            <w:r w:rsidRPr="006B661A">
              <w:rPr>
                <w:rFonts w:ascii="Kaiti SC Black" w:eastAsia="Times New Roman" w:hAnsi="Kaiti SC Black" w:cs="Kaiti SC Black"/>
                <w:lang w:eastAsia="en-US"/>
              </w:rPr>
              <w:t>ない</w:t>
            </w:r>
            <w:proofErr w:type="spellEnd"/>
          </w:p>
        </w:tc>
        <w:tc>
          <w:tcPr>
            <w:tcW w:w="775" w:type="dxa"/>
            <w:tcBorders>
              <w:top w:val="single" w:sz="8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lang w:eastAsia="en-US"/>
              </w:rPr>
              <w:t>か</w:t>
            </w:r>
          </w:p>
        </w:tc>
        <w:tc>
          <w:tcPr>
            <w:tcW w:w="810" w:type="dxa"/>
            <w:tcBorders>
              <w:top w:val="single" w:sz="8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lang w:eastAsia="en-US"/>
              </w:rPr>
              <w:t>が</w:t>
            </w:r>
          </w:p>
        </w:tc>
        <w:tc>
          <w:tcPr>
            <w:tcW w:w="720" w:type="dxa"/>
            <w:tcBorders>
              <w:top w:val="single" w:sz="8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lang w:eastAsia="en-US"/>
              </w:rPr>
              <w:t>さ</w:t>
            </w:r>
          </w:p>
        </w:tc>
        <w:tc>
          <w:tcPr>
            <w:tcW w:w="720" w:type="dxa"/>
            <w:tcBorders>
              <w:top w:val="single" w:sz="8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lang w:eastAsia="en-US"/>
              </w:rPr>
              <w:t>た</w:t>
            </w:r>
          </w:p>
        </w:tc>
        <w:tc>
          <w:tcPr>
            <w:tcW w:w="720" w:type="dxa"/>
            <w:tcBorders>
              <w:top w:val="single" w:sz="8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lang w:eastAsia="en-US"/>
              </w:rPr>
              <w:t>な</w:t>
            </w:r>
          </w:p>
        </w:tc>
        <w:tc>
          <w:tcPr>
            <w:tcW w:w="630" w:type="dxa"/>
            <w:tcBorders>
              <w:top w:val="single" w:sz="8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lang w:eastAsia="en-US"/>
              </w:rPr>
              <w:t>ば</w:t>
            </w:r>
          </w:p>
        </w:tc>
        <w:tc>
          <w:tcPr>
            <w:tcW w:w="630" w:type="dxa"/>
            <w:tcBorders>
              <w:top w:val="single" w:sz="8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lang w:eastAsia="en-US"/>
              </w:rPr>
              <w:t>ま</w:t>
            </w:r>
          </w:p>
        </w:tc>
        <w:tc>
          <w:tcPr>
            <w:tcW w:w="630" w:type="dxa"/>
            <w:tcBorders>
              <w:top w:val="single" w:sz="8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FDE9D9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lang w:eastAsia="en-US"/>
              </w:rPr>
              <w:t>ら</w:t>
            </w:r>
          </w:p>
        </w:tc>
        <w:tc>
          <w:tcPr>
            <w:tcW w:w="720" w:type="dxa"/>
            <w:tcBorders>
              <w:top w:val="single" w:sz="8" w:space="0" w:color="C5D9F1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DE9D9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lang w:eastAsia="en-US"/>
              </w:rPr>
              <w:t>わ</w:t>
            </w:r>
          </w:p>
        </w:tc>
      </w:tr>
      <w:tr w:rsidR="006B661A" w:rsidRPr="006B661A" w:rsidTr="00BA6B20">
        <w:trPr>
          <w:trHeight w:val="500"/>
        </w:trPr>
        <w:tc>
          <w:tcPr>
            <w:tcW w:w="1260" w:type="dxa"/>
            <w:vMerge/>
            <w:tcBorders>
              <w:top w:val="single" w:sz="8" w:space="0" w:color="C5D9F1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Calibri" w:eastAsia="Times New Roman" w:hAnsi="Calibri" w:cs="Times New Roman"/>
                <w:color w:val="000000"/>
                <w:lang w:eastAsia="en-US"/>
              </w:rPr>
              <w:t>formal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Microsoft Tai Le" w:eastAsia="Times New Roman" w:hAnsi="Microsoft Tai Le" w:cs="Microsoft Tai Le"/>
                <w:color w:val="866E14"/>
                <w:lang w:eastAsia="en-US"/>
              </w:rPr>
              <w:t>（</w:t>
            </w:r>
            <w:r w:rsidRPr="006B661A">
              <w:rPr>
                <w:rFonts w:ascii="Kaiti SC Black" w:eastAsia="Times New Roman" w:hAnsi="Kaiti SC Black" w:cs="Kaiti SC Black"/>
                <w:color w:val="866E14"/>
                <w:lang w:eastAsia="en-US"/>
              </w:rPr>
              <w:t>い</w:t>
            </w:r>
            <w:r w:rsidRPr="006B661A">
              <w:rPr>
                <w:rFonts w:ascii="Microsoft Tai Le" w:eastAsia="Times New Roman" w:hAnsi="Microsoft Tai Le" w:cs="Microsoft Tai Le"/>
                <w:color w:val="866E14"/>
                <w:lang w:eastAsia="en-US"/>
              </w:rPr>
              <w:t>）</w:t>
            </w: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＋</w:t>
            </w:r>
            <w:proofErr w:type="spellStart"/>
            <w:r w:rsidRPr="00E27B26">
              <w:rPr>
                <w:rFonts w:ascii="Kaiti SC Black" w:eastAsia="Times New Roman" w:hAnsi="Kaiti SC Black" w:cs="Kaiti SC Black"/>
                <w:lang w:eastAsia="en-US"/>
              </w:rPr>
              <w:t>ます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EBE381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EBE381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EBE381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EBE381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EBE381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EBE381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EBE381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EBE381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EBE381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い</w:t>
            </w:r>
          </w:p>
        </w:tc>
      </w:tr>
      <w:tr w:rsidR="006B661A" w:rsidRPr="006B661A" w:rsidTr="00BA6B20">
        <w:trPr>
          <w:trHeight w:val="500"/>
        </w:trPr>
        <w:tc>
          <w:tcPr>
            <w:tcW w:w="1260" w:type="dxa"/>
            <w:vMerge/>
            <w:tcBorders>
              <w:top w:val="single" w:sz="8" w:space="0" w:color="C5D9F1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Calibri" w:eastAsia="Times New Roman" w:hAnsi="Calibri" w:cs="Times New Roman"/>
                <w:color w:val="000000"/>
                <w:lang w:eastAsia="en-US"/>
              </w:rPr>
              <w:t>↑↓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ぬ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ぶ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MS Reference Sans Serif" w:eastAsia="Times New Roman" w:hAnsi="MS Reference Sans Serif" w:cs="MS Reference Sans Serif"/>
                <w:color w:val="000000"/>
                <w:lang w:eastAsia="en-US"/>
              </w:rPr>
              <w:t>う</w:t>
            </w:r>
          </w:p>
        </w:tc>
      </w:tr>
      <w:tr w:rsidR="006B661A" w:rsidRPr="006B661A" w:rsidTr="00BA6B20">
        <w:trPr>
          <w:trHeight w:val="500"/>
        </w:trPr>
        <w:tc>
          <w:tcPr>
            <w:tcW w:w="1260" w:type="dxa"/>
            <w:vMerge/>
            <w:tcBorders>
              <w:top w:val="single" w:sz="8" w:space="0" w:color="C5D9F1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Calibri" w:eastAsia="Times New Roman" w:hAnsi="Calibri" w:cs="Times New Roman"/>
                <w:color w:val="000000"/>
                <w:lang w:eastAsia="en-US"/>
              </w:rPr>
              <w:t>can 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Microsoft Tai Le" w:eastAsia="Times New Roman" w:hAnsi="Microsoft Tai Le" w:cs="Microsoft Tai Le"/>
                <w:color w:val="31869B"/>
                <w:lang w:eastAsia="en-US"/>
              </w:rPr>
              <w:t>（</w:t>
            </w:r>
            <w:r w:rsidRPr="006B661A">
              <w:rPr>
                <w:rFonts w:ascii="Kaiti SC Black" w:eastAsia="Times New Roman" w:hAnsi="Kaiti SC Black" w:cs="Kaiti SC Black"/>
                <w:color w:val="31869B"/>
                <w:lang w:eastAsia="en-US"/>
              </w:rPr>
              <w:t>え</w:t>
            </w:r>
            <w:r w:rsidRPr="006B661A">
              <w:rPr>
                <w:rFonts w:ascii="Microsoft Tai Le" w:eastAsia="Times New Roman" w:hAnsi="Microsoft Tai Le" w:cs="Microsoft Tai Le"/>
                <w:color w:val="31869B"/>
                <w:lang w:eastAsia="en-US"/>
              </w:rPr>
              <w:t>）</w:t>
            </w: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＋る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B5E1DD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B5E1DD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げ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B5E1DD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B5E1DD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B5E1DD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ね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B5E1DD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B5E1DD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B5E1DD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B5E1DD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え</w:t>
            </w:r>
          </w:p>
        </w:tc>
      </w:tr>
      <w:tr w:rsidR="006B661A" w:rsidRPr="006B661A" w:rsidTr="00BA6B20">
        <w:trPr>
          <w:trHeight w:val="500"/>
        </w:trPr>
        <w:tc>
          <w:tcPr>
            <w:tcW w:w="1260" w:type="dxa"/>
            <w:vMerge/>
            <w:tcBorders>
              <w:top w:val="single" w:sz="8" w:space="0" w:color="C5D9F1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Calibri" w:eastAsia="Times New Roman" w:hAnsi="Calibri" w:cs="Times New Roman"/>
                <w:color w:val="000000"/>
                <w:lang w:eastAsia="en-US"/>
              </w:rPr>
              <w:t>suggest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Microsoft Tai Le" w:eastAsia="Times New Roman" w:hAnsi="Microsoft Tai Le" w:cs="Microsoft Tai Le"/>
                <w:color w:val="808080"/>
                <w:lang w:eastAsia="en-US"/>
              </w:rPr>
              <w:t>（</w:t>
            </w:r>
            <w:r w:rsidRPr="006B661A">
              <w:rPr>
                <w:rFonts w:ascii="Kaiti SC Black" w:eastAsia="Times New Roman" w:hAnsi="Kaiti SC Black" w:cs="Kaiti SC Black"/>
                <w:color w:val="808080"/>
                <w:lang w:eastAsia="en-US"/>
              </w:rPr>
              <w:t>お</w:t>
            </w:r>
            <w:r w:rsidRPr="006B661A">
              <w:rPr>
                <w:rFonts w:ascii="Microsoft Tai Le" w:eastAsia="Times New Roman" w:hAnsi="Microsoft Tai Le" w:cs="Microsoft Tai Le"/>
                <w:color w:val="808080"/>
                <w:lang w:eastAsia="en-US"/>
              </w:rPr>
              <w:t>）</w:t>
            </w: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＋</w:t>
            </w:r>
            <w:r w:rsidRPr="006B661A">
              <w:rPr>
                <w:rFonts w:ascii="MS Reference Sans Serif" w:eastAsia="Times New Roman" w:hAnsi="MS Reference Sans Serif" w:cs="MS Reference Sans Serif"/>
                <w:color w:val="000000"/>
                <w:lang w:eastAsia="en-US"/>
              </w:rPr>
              <w:t>う</w:t>
            </w:r>
            <w:r w:rsidRPr="006B661A">
              <w:rPr>
                <w:rFonts w:ascii="Microsoft Yi Baiti" w:eastAsia="Times New Roman" w:hAnsi="Microsoft Yi Baiti" w:cs="Microsoft Yi Baiti"/>
                <w:color w:val="000000"/>
                <w:lang w:eastAsia="en-US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000000" w:fill="EBF1DE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000000" w:fill="EBF1DE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000000" w:fill="EBF1DE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000000" w:fill="EBF1DE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000000" w:fill="EBF1DE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の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000000" w:fill="EBF1DE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000000" w:fill="EBF1DE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000000" w:fill="EBF1DE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EBF1DE"/>
            <w:noWrap/>
            <w:vAlign w:val="bottom"/>
            <w:hideMark/>
          </w:tcPr>
          <w:p w:rsidR="006B661A" w:rsidRPr="006B661A" w:rsidRDefault="006B661A" w:rsidP="006B6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B661A">
              <w:rPr>
                <w:rFonts w:ascii="Kaiti SC Black" w:eastAsia="Times New Roman" w:hAnsi="Kaiti SC Black" w:cs="Kaiti SC Black"/>
                <w:color w:val="000000"/>
                <w:lang w:eastAsia="en-US"/>
              </w:rPr>
              <w:t>お</w:t>
            </w:r>
          </w:p>
        </w:tc>
      </w:tr>
    </w:tbl>
    <w:p w:rsidR="000E0FB6" w:rsidRDefault="000E0FB6"/>
    <w:p w:rsidR="000E0FB6" w:rsidRDefault="000E0FB6"/>
    <w:sectPr w:rsidR="000E0FB6" w:rsidSect="005812DC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D9" w:rsidRDefault="001A4BD9" w:rsidP="008938C6">
      <w:pPr>
        <w:spacing w:after="0" w:line="240" w:lineRule="auto"/>
      </w:pPr>
      <w:r>
        <w:separator/>
      </w:r>
    </w:p>
  </w:endnote>
  <w:endnote w:type="continuationSeparator" w:id="0">
    <w:p w:rsidR="001A4BD9" w:rsidRDefault="001A4BD9" w:rsidP="0089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Kaiti SC Black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D9" w:rsidRDefault="001A4BD9" w:rsidP="008938C6">
      <w:pPr>
        <w:spacing w:after="0" w:line="240" w:lineRule="auto"/>
      </w:pPr>
      <w:r>
        <w:separator/>
      </w:r>
    </w:p>
  </w:footnote>
  <w:footnote w:type="continuationSeparator" w:id="0">
    <w:p w:rsidR="001A4BD9" w:rsidRDefault="001A4BD9" w:rsidP="0089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1A" w:rsidRDefault="00290604">
    <w:pPr>
      <w:pStyle w:val="Header"/>
    </w:pPr>
    <w:sdt>
      <w:sdtPr>
        <w:id w:val="1320151306"/>
        <w:placeholder>
          <w:docPart w:val="CC29151F13A6F844B555EEA7F4E45D4B"/>
        </w:placeholder>
        <w:temporary/>
        <w:showingPlcHdr/>
      </w:sdtPr>
      <w:sdtContent>
        <w:r w:rsidR="006B661A">
          <w:t>[Type text]</w:t>
        </w:r>
      </w:sdtContent>
    </w:sdt>
    <w:r w:rsidR="006B661A">
      <w:ptab w:relativeTo="margin" w:alignment="center" w:leader="none"/>
    </w:r>
    <w:sdt>
      <w:sdtPr>
        <w:id w:val="-1789276142"/>
        <w:placeholder>
          <w:docPart w:val="F125A389337053458F72AAFD7D1EFAF0"/>
        </w:placeholder>
        <w:temporary/>
        <w:showingPlcHdr/>
      </w:sdtPr>
      <w:sdtContent>
        <w:r w:rsidR="006B661A">
          <w:t>[Type text]</w:t>
        </w:r>
      </w:sdtContent>
    </w:sdt>
    <w:r w:rsidR="006B661A">
      <w:ptab w:relativeTo="margin" w:alignment="right" w:leader="none"/>
    </w:r>
    <w:sdt>
      <w:sdtPr>
        <w:id w:val="-1557773845"/>
        <w:placeholder>
          <w:docPart w:val="6949DCE273A76A4E815C32AA0C934C20"/>
        </w:placeholder>
        <w:temporary/>
        <w:showingPlcHdr/>
      </w:sdtPr>
      <w:sdtContent>
        <w:r w:rsidR="006B661A">
          <w:t>[Type text]</w:t>
        </w:r>
      </w:sdtContent>
    </w:sdt>
  </w:p>
  <w:p w:rsidR="006B661A" w:rsidRDefault="006B66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1A" w:rsidRDefault="00401CB4" w:rsidP="005812DC">
    <w:pPr>
      <w:pStyle w:val="Header"/>
      <w:ind w:left="-360" w:right="-450"/>
      <w:rPr>
        <w:sz w:val="18"/>
        <w:szCs w:val="18"/>
      </w:rPr>
    </w:pPr>
    <w:r>
      <w:rPr>
        <w:sz w:val="18"/>
        <w:szCs w:val="18"/>
      </w:rPr>
      <w:t xml:space="preserve">Conversational </w:t>
    </w:r>
    <w:r w:rsidR="006B661A" w:rsidRPr="00BC625E">
      <w:rPr>
        <w:sz w:val="18"/>
        <w:szCs w:val="18"/>
      </w:rPr>
      <w:t>J</w:t>
    </w:r>
    <w:r>
      <w:rPr>
        <w:sz w:val="18"/>
        <w:szCs w:val="18"/>
      </w:rPr>
      <w:t>apanese-101</w:t>
    </w:r>
    <w:r w:rsidR="006B661A" w:rsidRPr="00BC625E">
      <w:rPr>
        <w:sz w:val="18"/>
        <w:szCs w:val="18"/>
      </w:rPr>
      <w:t xml:space="preserve">                                                                                                                                       </w:t>
    </w:r>
    <w:r w:rsidR="006B661A">
      <w:rPr>
        <w:sz w:val="18"/>
        <w:szCs w:val="18"/>
      </w:rPr>
      <w:t xml:space="preserve">                                                              </w:t>
    </w:r>
    <w:r>
      <w:rPr>
        <w:sz w:val="18"/>
        <w:szCs w:val="18"/>
      </w:rPr>
      <w:t xml:space="preserve">                     ACCD</w:t>
    </w:r>
    <w:r w:rsidR="006B661A">
      <w:rPr>
        <w:sz w:val="18"/>
        <w:szCs w:val="18"/>
      </w:rPr>
      <w:t xml:space="preserve"> </w:t>
    </w:r>
    <w:r w:rsidR="006B661A" w:rsidRPr="00BC625E">
      <w:rPr>
        <w:sz w:val="18"/>
        <w:szCs w:val="18"/>
      </w:rPr>
      <w:t>Claudia D-</w:t>
    </w:r>
    <w:proofErr w:type="spellStart"/>
    <w:r w:rsidR="006B661A" w:rsidRPr="00BC625E">
      <w:rPr>
        <w:sz w:val="18"/>
        <w:szCs w:val="18"/>
      </w:rPr>
      <w:t>Yount</w:t>
    </w:r>
    <w:proofErr w:type="spellEnd"/>
    <w:r w:rsidR="006B661A" w:rsidRPr="00BC625E">
      <w:rPr>
        <w:sz w:val="18"/>
        <w:szCs w:val="18"/>
      </w:rPr>
      <w:t xml:space="preserve">                                                                                                                                               </w:t>
    </w:r>
    <w:r w:rsidR="006B661A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        Summer</w:t>
    </w:r>
    <w:r w:rsidR="006B661A">
      <w:rPr>
        <w:sz w:val="18"/>
        <w:szCs w:val="18"/>
      </w:rPr>
      <w:t>-2014</w:t>
    </w:r>
  </w:p>
  <w:p w:rsidR="006B661A" w:rsidRDefault="006B661A" w:rsidP="005812DC">
    <w:pPr>
      <w:pStyle w:val="Header"/>
      <w:ind w:left="-360" w:right="-450"/>
      <w:rPr>
        <w:sz w:val="18"/>
        <w:szCs w:val="18"/>
      </w:rPr>
    </w:pPr>
  </w:p>
  <w:p w:rsidR="006B661A" w:rsidRPr="00757108" w:rsidRDefault="006B661A" w:rsidP="00757108">
    <w:pPr>
      <w:pStyle w:val="Header"/>
      <w:ind w:left="-360" w:right="-450"/>
      <w:rPr>
        <w:b/>
        <w:sz w:val="28"/>
        <w:szCs w:val="28"/>
      </w:rPr>
    </w:pPr>
    <w:r>
      <w:rPr>
        <w:b/>
        <w:sz w:val="28"/>
        <w:szCs w:val="28"/>
      </w:rPr>
      <w:t>Verb conjugation format:</w:t>
    </w:r>
  </w:p>
  <w:p w:rsidR="006B661A" w:rsidRDefault="006B661A" w:rsidP="005812DC">
    <w:pPr>
      <w:pStyle w:val="Header"/>
      <w:ind w:left="-360" w:right="-450"/>
      <w:rPr>
        <w:sz w:val="18"/>
        <w:szCs w:val="18"/>
      </w:rPr>
    </w:pPr>
  </w:p>
  <w:p w:rsidR="006B661A" w:rsidRPr="005812DC" w:rsidRDefault="006B661A" w:rsidP="005812DC">
    <w:pPr>
      <w:pStyle w:val="Header"/>
      <w:ind w:left="-360" w:right="-450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38C6"/>
    <w:rsid w:val="000E0FB6"/>
    <w:rsid w:val="00104D7D"/>
    <w:rsid w:val="001A4BD9"/>
    <w:rsid w:val="00221847"/>
    <w:rsid w:val="002739E5"/>
    <w:rsid w:val="00290604"/>
    <w:rsid w:val="002E4317"/>
    <w:rsid w:val="00401CB4"/>
    <w:rsid w:val="005812DC"/>
    <w:rsid w:val="00586660"/>
    <w:rsid w:val="006B661A"/>
    <w:rsid w:val="00757108"/>
    <w:rsid w:val="00812EBC"/>
    <w:rsid w:val="008938C6"/>
    <w:rsid w:val="008E2BF7"/>
    <w:rsid w:val="009E63C6"/>
    <w:rsid w:val="00BA6B20"/>
    <w:rsid w:val="00DF2C58"/>
    <w:rsid w:val="00E27B26"/>
    <w:rsid w:val="00FD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8C6"/>
  </w:style>
  <w:style w:type="paragraph" w:styleId="Footer">
    <w:name w:val="footer"/>
    <w:basedOn w:val="Normal"/>
    <w:link w:val="FooterChar"/>
    <w:uiPriority w:val="99"/>
    <w:unhideWhenUsed/>
    <w:rsid w:val="00893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C6"/>
  </w:style>
  <w:style w:type="paragraph" w:styleId="BalloonText">
    <w:name w:val="Balloon Text"/>
    <w:basedOn w:val="Normal"/>
    <w:link w:val="BalloonTextChar"/>
    <w:uiPriority w:val="99"/>
    <w:semiHidden/>
    <w:unhideWhenUsed/>
    <w:rsid w:val="005812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8C6"/>
  </w:style>
  <w:style w:type="paragraph" w:styleId="Footer">
    <w:name w:val="footer"/>
    <w:basedOn w:val="Normal"/>
    <w:link w:val="FooterChar"/>
    <w:uiPriority w:val="99"/>
    <w:unhideWhenUsed/>
    <w:rsid w:val="00893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C6"/>
  </w:style>
  <w:style w:type="paragraph" w:styleId="BalloonText">
    <w:name w:val="Balloon Text"/>
    <w:basedOn w:val="Normal"/>
    <w:link w:val="BalloonTextChar"/>
    <w:uiPriority w:val="99"/>
    <w:semiHidden/>
    <w:unhideWhenUsed/>
    <w:rsid w:val="005812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29151F13A6F844B555EEA7F4E4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F7BDE-8F1B-5F46-8A68-E0E44B2BC926}"/>
      </w:docPartPr>
      <w:docPartBody>
        <w:p w:rsidR="007D7BA1" w:rsidRDefault="007D7BA1" w:rsidP="007D7BA1">
          <w:pPr>
            <w:pStyle w:val="CC29151F13A6F844B555EEA7F4E45D4B"/>
          </w:pPr>
          <w:r>
            <w:t>[Type text]</w:t>
          </w:r>
        </w:p>
      </w:docPartBody>
    </w:docPart>
    <w:docPart>
      <w:docPartPr>
        <w:name w:val="F125A389337053458F72AAFD7D1EF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227E-E907-4B48-B00F-07E6B2C14A92}"/>
      </w:docPartPr>
      <w:docPartBody>
        <w:p w:rsidR="007D7BA1" w:rsidRDefault="007D7BA1" w:rsidP="007D7BA1">
          <w:pPr>
            <w:pStyle w:val="F125A389337053458F72AAFD7D1EFAF0"/>
          </w:pPr>
          <w:r>
            <w:t>[Type text]</w:t>
          </w:r>
        </w:p>
      </w:docPartBody>
    </w:docPart>
    <w:docPart>
      <w:docPartPr>
        <w:name w:val="6949DCE273A76A4E815C32AA0C93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666A-9256-544C-A8EC-86AE7AE6D6EF}"/>
      </w:docPartPr>
      <w:docPartBody>
        <w:p w:rsidR="007D7BA1" w:rsidRDefault="007D7BA1" w:rsidP="007D7BA1">
          <w:pPr>
            <w:pStyle w:val="6949DCE273A76A4E815C32AA0C934C2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Kaiti SC Black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D7BA1"/>
    <w:rsid w:val="002F5544"/>
    <w:rsid w:val="00587B97"/>
    <w:rsid w:val="007D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29151F13A6F844B555EEA7F4E45D4B">
    <w:name w:val="CC29151F13A6F844B555EEA7F4E45D4B"/>
    <w:rsid w:val="007D7BA1"/>
  </w:style>
  <w:style w:type="paragraph" w:customStyle="1" w:styleId="F125A389337053458F72AAFD7D1EFAF0">
    <w:name w:val="F125A389337053458F72AAFD7D1EFAF0"/>
    <w:rsid w:val="007D7BA1"/>
  </w:style>
  <w:style w:type="paragraph" w:customStyle="1" w:styleId="6949DCE273A76A4E815C32AA0C934C20">
    <w:name w:val="6949DCE273A76A4E815C32AA0C934C20"/>
    <w:rsid w:val="007D7BA1"/>
  </w:style>
  <w:style w:type="paragraph" w:customStyle="1" w:styleId="BC4A8928E030EA44AB282E5BFE028879">
    <w:name w:val="BC4A8928E030EA44AB282E5BFE028879"/>
    <w:rsid w:val="007D7BA1"/>
  </w:style>
  <w:style w:type="paragraph" w:customStyle="1" w:styleId="88FC3AC5295F0B49BBD012F13404BC8A">
    <w:name w:val="88FC3AC5295F0B49BBD012F13404BC8A"/>
    <w:rsid w:val="007D7BA1"/>
  </w:style>
  <w:style w:type="paragraph" w:customStyle="1" w:styleId="0C91409A19AD4F45AFC6570E3EE3A7DA">
    <w:name w:val="0C91409A19AD4F45AFC6570E3EE3A7DA"/>
    <w:rsid w:val="007D7B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8D74D-6DA6-4613-A31B-49D9E794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DEALBA-YOUNT</dc:creator>
  <cp:lastModifiedBy>claudia</cp:lastModifiedBy>
  <cp:revision>3</cp:revision>
  <cp:lastPrinted>2012-06-07T11:10:00Z</cp:lastPrinted>
  <dcterms:created xsi:type="dcterms:W3CDTF">2014-07-22T00:33:00Z</dcterms:created>
  <dcterms:modified xsi:type="dcterms:W3CDTF">2014-07-22T02:32:00Z</dcterms:modified>
</cp:coreProperties>
</file>